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</w:rPr>
            </w:pPr>
            <w:r w:rsidRPr="00E2296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E2296F">
              <w:rPr>
                <w:szCs w:val="28"/>
              </w:rPr>
              <w:t>«О внесение изменений в постановление администрации муниципального района Пестравский Самарской области от 22.04.2015 г.  №278 «О создании комиссии по противодействию терроризму и экстремизму на территории муниципального района Пестравский Самарской области и утверждении регламента проведения совместных заседаний муниципальной антитеррористической ко</w:t>
            </w:r>
            <w:r w:rsidRPr="00E2296F">
              <w:rPr>
                <w:szCs w:val="28"/>
              </w:rPr>
              <w:softHyphen/>
              <w:t>миссии и оперативной группы муниципального района Пестравский»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szCs w:val="28"/>
              </w:rPr>
              <w:t>№295 от 30.05.16</w:t>
            </w:r>
          </w:p>
          <w:p w:rsidR="00E2296F" w:rsidRPr="00E2296F" w:rsidRDefault="00E2296F" w:rsidP="00E2296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2296F">
              <w:rPr>
                <w:color w:val="000000" w:themeColor="text1"/>
                <w:szCs w:val="28"/>
                <w:lang w:eastAsia="en-US"/>
              </w:rPr>
              <w:t>Газета "Степь" от 08.06.16 №42 (7184)</w:t>
            </w:r>
          </w:p>
        </w:tc>
      </w:tr>
      <w:tr w:rsidR="00E2296F" w:rsidRPr="00E2296F" w:rsidTr="00E2296F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E2296F">
              <w:rPr>
                <w:szCs w:val="28"/>
              </w:rPr>
              <w:t>«О внесение изменений в постановление администрации муниципального района Пестравский от 09.12.2015 года №783 «О создании комиссии по предупреждению и ликвидации чрезвычайных ситуаций и обеспечению пожарной безопасности муниципального района Пестравский»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szCs w:val="28"/>
              </w:rPr>
              <w:t>№296 от 30.05.16</w:t>
            </w:r>
          </w:p>
          <w:p w:rsidR="00E2296F" w:rsidRPr="00E2296F" w:rsidRDefault="00E2296F" w:rsidP="00E2296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2296F">
              <w:rPr>
                <w:color w:val="000000" w:themeColor="text1"/>
                <w:szCs w:val="28"/>
                <w:lang w:eastAsia="en-US"/>
              </w:rPr>
              <w:t>Газета "Степь" от 08.06.16 №42 (7184)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E2296F">
              <w:rPr>
                <w:szCs w:val="28"/>
              </w:rPr>
              <w:t>«О внесении изменения в постановление администрации муниципального района Пестравский от 18.04.2016 г. № 207 «О расходных обязательствах муниципального района Пестравский Самарской области на  2016 год по выплате субсидий на поддержку сельскохозяйственного производства»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szCs w:val="28"/>
              </w:rPr>
              <w:t>№314 от 06.06.16</w:t>
            </w:r>
          </w:p>
          <w:p w:rsidR="00E2296F" w:rsidRPr="00E2296F" w:rsidRDefault="00E2296F" w:rsidP="00E2296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2296F">
              <w:rPr>
                <w:color w:val="000000" w:themeColor="text1"/>
                <w:szCs w:val="28"/>
                <w:lang w:eastAsia="en-US"/>
              </w:rPr>
              <w:t>Газета "Степь" от 08.06.16 №42 (7184)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proofErr w:type="gramStart"/>
            <w:r w:rsidRPr="00E2296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296F">
              <w:rPr>
                <w:szCs w:val="28"/>
              </w:rPr>
              <w:t xml:space="preserve">«Об утверждении Порядка предоставления субсидий за счет средств местного бюджета муниципального района Пестравский Самарской области гражданам, ведущим личное подсобное хозяйство (далее </w:t>
            </w:r>
            <w:proofErr w:type="spellStart"/>
            <w:r w:rsidRPr="00E2296F">
              <w:rPr>
                <w:szCs w:val="28"/>
              </w:rPr>
              <w:t>ЛПХ</w:t>
            </w:r>
            <w:proofErr w:type="spellEnd"/>
            <w:r w:rsidRPr="00E2296F">
              <w:rPr>
                <w:szCs w:val="28"/>
              </w:rPr>
              <w:t>), осуществляющим свою деятельность на территории муниципального района Пестравский, в целях вымещения части затрат в связи с производством сельскохозяйственной продукции в части расходов на произведённую и реализованную продукцию животноводства»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r w:rsidRPr="00E2296F">
              <w:rPr>
                <w:szCs w:val="28"/>
              </w:rPr>
              <w:t>№316</w:t>
            </w:r>
            <w:r w:rsidRPr="00E2296F">
              <w:rPr>
                <w:szCs w:val="28"/>
              </w:rPr>
              <w:t xml:space="preserve"> от 07.06.16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2296F">
              <w:rPr>
                <w:color w:val="000000" w:themeColor="text1"/>
                <w:szCs w:val="28"/>
                <w:lang w:eastAsia="en-US"/>
              </w:rPr>
              <w:t>Газета "Степь" от 08.06.16 №42 (7184)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szCs w:val="28"/>
              </w:rPr>
            </w:pPr>
            <w:proofErr w:type="gramStart"/>
            <w:r w:rsidRPr="00E2296F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296F">
              <w:rPr>
                <w:szCs w:val="28"/>
              </w:rPr>
              <w:t>«Об утверждении Порядка предоставления в 2016 году субсидий за счет средств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и многолетних трав на корма (сено)»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b/>
                <w:szCs w:val="28"/>
              </w:rPr>
            </w:pPr>
            <w:r w:rsidRPr="00E2296F">
              <w:rPr>
                <w:szCs w:val="28"/>
              </w:rPr>
              <w:t>№317 от 07.06.16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2296F" w:rsidRDefault="00E2296F" w:rsidP="00E2296F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2296F">
              <w:rPr>
                <w:color w:val="000000" w:themeColor="text1"/>
                <w:szCs w:val="28"/>
                <w:lang w:eastAsia="en-US"/>
              </w:rPr>
              <w:t>Газета "Степь" от 08.06.16 №42 (7184)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bookmarkStart w:id="0" w:name="_GoBack"/>
      <w:bookmarkEnd w:id="0"/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87" w:rsidRDefault="00E95287">
      <w:r>
        <w:separator/>
      </w:r>
    </w:p>
  </w:endnote>
  <w:endnote w:type="continuationSeparator" w:id="0">
    <w:p w:rsidR="00E95287" w:rsidRDefault="00E9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87" w:rsidRDefault="00E95287">
      <w:r>
        <w:separator/>
      </w:r>
    </w:p>
  </w:footnote>
  <w:footnote w:type="continuationSeparator" w:id="0">
    <w:p w:rsidR="00E95287" w:rsidRDefault="00E9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CFD3-61AB-4CF6-8981-2236634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79</cp:revision>
  <cp:lastPrinted>2016-06-20T05:57:00Z</cp:lastPrinted>
  <dcterms:created xsi:type="dcterms:W3CDTF">2014-06-11T09:02:00Z</dcterms:created>
  <dcterms:modified xsi:type="dcterms:W3CDTF">2016-06-20T05:58:00Z</dcterms:modified>
</cp:coreProperties>
</file>